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AA2FE" w14:textId="6FB4D1C5" w:rsidR="00684011" w:rsidRDefault="00CD16D9" w:rsidP="00CD16D9">
      <w:pPr>
        <w:tabs>
          <w:tab w:val="center" w:pos="7200"/>
        </w:tabs>
        <w:spacing w:after="0" w:line="240" w:lineRule="auto"/>
        <w:ind w:firstLine="1440"/>
        <w:jc w:val="center"/>
        <w:rPr>
          <w:rFonts w:ascii="Calibri" w:eastAsia="Times New Roman" w:hAnsi="Calibri" w:cs="Calibri"/>
          <w:b/>
          <w:color w:val="FF0000"/>
          <w:sz w:val="40"/>
          <w:szCs w:val="40"/>
          <w:u w:val="single"/>
        </w:rPr>
      </w:pPr>
      <w:r w:rsidRPr="00684011">
        <w:rPr>
          <w:rFonts w:ascii="Calibri" w:eastAsia="Times New Roman" w:hAnsi="Calibri" w:cs="Calibri"/>
          <w:b/>
          <w:noProof/>
          <w:color w:val="FF0000"/>
          <w:sz w:val="40"/>
          <w:szCs w:val="40"/>
          <w:u w:val="single"/>
        </w:rPr>
        <w:drawing>
          <wp:anchor distT="0" distB="0" distL="114300" distR="114300" simplePos="0" relativeHeight="251667456" behindDoc="0" locked="0" layoutInCell="1" allowOverlap="1" wp14:anchorId="639AD223" wp14:editId="422596B8">
            <wp:simplePos x="0" y="0"/>
            <wp:positionH relativeFrom="margin">
              <wp:align>left</wp:align>
            </wp:positionH>
            <wp:positionV relativeFrom="paragraph">
              <wp:posOffset>-389255</wp:posOffset>
            </wp:positionV>
            <wp:extent cx="1011477" cy="914400"/>
            <wp:effectExtent l="0" t="0" r="0" b="0"/>
            <wp:wrapNone/>
            <wp:docPr id="8" name="Picture 8" descr="Seal-Color-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eal-Color-Medi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399" cy="928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011">
        <w:rPr>
          <w:rFonts w:ascii="Calibri" w:eastAsia="Times New Roman" w:hAnsi="Calibri" w:cs="Calibri"/>
          <w:b/>
          <w:noProof/>
          <w:color w:val="FF0000"/>
          <w:sz w:val="40"/>
          <w:szCs w:val="40"/>
          <w:u w:val="single"/>
        </w:rPr>
        <w:drawing>
          <wp:anchor distT="0" distB="0" distL="114300" distR="114300" simplePos="0" relativeHeight="251669504" behindDoc="1" locked="0" layoutInCell="1" allowOverlap="1" wp14:anchorId="5F289C09" wp14:editId="35CE01AD">
            <wp:simplePos x="0" y="0"/>
            <wp:positionH relativeFrom="margin">
              <wp:posOffset>7891780</wp:posOffset>
            </wp:positionH>
            <wp:positionV relativeFrom="margin">
              <wp:posOffset>-356870</wp:posOffset>
            </wp:positionV>
            <wp:extent cx="1004570" cy="902970"/>
            <wp:effectExtent l="0" t="0" r="508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84011" w:rsidRPr="00684011">
        <w:rPr>
          <w:rFonts w:ascii="Calibri" w:eastAsia="Times New Roman" w:hAnsi="Calibri" w:cs="Calibri"/>
          <w:b/>
          <w:noProof/>
          <w:color w:val="FF0000"/>
          <w:sz w:val="40"/>
          <w:szCs w:val="40"/>
          <w:u w:val="single"/>
        </w:rPr>
        <w:drawing>
          <wp:anchor distT="0" distB="0" distL="114300" distR="114300" simplePos="0" relativeHeight="251666432" behindDoc="0" locked="0" layoutInCell="1" allowOverlap="1" wp14:anchorId="457C73F0" wp14:editId="6BA02BF2">
            <wp:simplePos x="0" y="0"/>
            <wp:positionH relativeFrom="column">
              <wp:posOffset>12560300</wp:posOffset>
            </wp:positionH>
            <wp:positionV relativeFrom="paragraph">
              <wp:posOffset>114300</wp:posOffset>
            </wp:positionV>
            <wp:extent cx="958850" cy="958850"/>
            <wp:effectExtent l="0" t="0" r="0" b="0"/>
            <wp:wrapNone/>
            <wp:docPr id="7" name="Picture 7" descr="Seal-Color-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eal-Color-Medi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011" w:rsidRPr="00684011">
        <w:rPr>
          <w:rFonts w:ascii="Calibri" w:eastAsia="Times New Roman" w:hAnsi="Calibri" w:cs="Calibri"/>
          <w:b/>
          <w:color w:val="FF0000"/>
          <w:sz w:val="40"/>
          <w:szCs w:val="40"/>
          <w:u w:val="single"/>
        </w:rPr>
        <w:t>Community Flu Clinics 2018</w:t>
      </w:r>
    </w:p>
    <w:p w14:paraId="7702BAFF" w14:textId="6A761272" w:rsidR="00684011" w:rsidRPr="00684011" w:rsidRDefault="00CD16D9" w:rsidP="00CD16D9">
      <w:pPr>
        <w:tabs>
          <w:tab w:val="center" w:pos="7200"/>
        </w:tabs>
        <w:spacing w:after="0" w:line="240" w:lineRule="auto"/>
        <w:ind w:firstLine="3600"/>
        <w:rPr>
          <w:rFonts w:ascii="Calibri" w:eastAsia="Times New Roman" w:hAnsi="Calibri" w:cs="Calibri"/>
          <w:b/>
          <w:color w:val="FF0000"/>
          <w:sz w:val="40"/>
          <w:szCs w:val="40"/>
          <w:u w:val="single"/>
        </w:rPr>
      </w:pPr>
      <w:r w:rsidRPr="00684011">
        <w:drawing>
          <wp:anchor distT="0" distB="0" distL="114300" distR="114300" simplePos="0" relativeHeight="251670528" behindDoc="1" locked="0" layoutInCell="1" allowOverlap="1" wp14:anchorId="291ABFFF" wp14:editId="334B30F1">
            <wp:simplePos x="0" y="0"/>
            <wp:positionH relativeFrom="column">
              <wp:posOffset>-2002790</wp:posOffset>
            </wp:positionH>
            <wp:positionV relativeFrom="page">
              <wp:posOffset>1436370</wp:posOffset>
            </wp:positionV>
            <wp:extent cx="11799570" cy="4038600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957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011" w:rsidRPr="00684011">
        <w:rPr>
          <w:rFonts w:ascii="Calibri" w:eastAsia="Times New Roman" w:hAnsi="Calibri" w:cs="Calibri"/>
          <w:b/>
          <w:sz w:val="40"/>
          <w:szCs w:val="40"/>
        </w:rPr>
        <w:t xml:space="preserve"> MONO COUNTY HEALTH DEPARTMENT           </w:t>
      </w:r>
      <w:bookmarkStart w:id="0" w:name="_GoBack"/>
      <w:bookmarkEnd w:id="0"/>
    </w:p>
    <w:p w14:paraId="27348CAD" w14:textId="35FE5387" w:rsidR="00684011" w:rsidRDefault="005400CC" w:rsidP="00684011">
      <w:pPr>
        <w:spacing w:after="120" w:line="240" w:lineRule="auto"/>
        <w:ind w:firstLine="360"/>
        <w:rPr>
          <w:rFonts w:ascii="Calibri" w:eastAsia="Times New Roman" w:hAnsi="Calibri" w:cs="Calibri"/>
          <w:b/>
          <w:sz w:val="44"/>
          <w:szCs w:val="44"/>
          <w:lang w:val="es-MX"/>
        </w:rPr>
      </w:pPr>
      <w:r w:rsidRPr="00684011">
        <w:rPr>
          <w:rFonts w:ascii="Arial" w:eastAsia="Times New Roman" w:hAnsi="Arial" w:cs="Times New Roman"/>
          <w:noProof/>
          <w:sz w:val="24"/>
          <w:szCs w:val="24"/>
          <w:lang w:val="es-MX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822428B" wp14:editId="78D74086">
                <wp:simplePos x="0" y="0"/>
                <wp:positionH relativeFrom="margin">
                  <wp:align>left</wp:align>
                </wp:positionH>
                <wp:positionV relativeFrom="paragraph">
                  <wp:posOffset>4465864</wp:posOffset>
                </wp:positionV>
                <wp:extent cx="3069590" cy="1577975"/>
                <wp:effectExtent l="19050" t="19050" r="16510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5779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2548AD" w14:textId="77777777" w:rsidR="00684011" w:rsidRPr="00684011" w:rsidRDefault="00684011" w:rsidP="00684011">
                            <w:pPr>
                              <w:widowControl w:val="0"/>
                              <w:spacing w:after="12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401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Cost for </w:t>
                            </w:r>
                            <w:r w:rsidRPr="0068401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Flu</w:t>
                            </w:r>
                            <w:r w:rsidRPr="0068401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vaccine:</w:t>
                            </w:r>
                          </w:p>
                          <w:p w14:paraId="0362120F" w14:textId="77777777" w:rsidR="00684011" w:rsidRPr="00684011" w:rsidRDefault="00684011" w:rsidP="00684011">
                            <w:pPr>
                              <w:widowControl w:val="0"/>
                              <w:spacing w:after="60" w:line="240" w:lineRule="auto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</w:rPr>
                            </w:pPr>
                            <w:r w:rsidRPr="0068401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</w:rPr>
                              <w:t xml:space="preserve">$10 for adults (19 </w:t>
                            </w:r>
                            <w:proofErr w:type="spellStart"/>
                            <w:r w:rsidRPr="0068401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</w:rPr>
                              <w:t>yrs</w:t>
                            </w:r>
                            <w:proofErr w:type="spellEnd"/>
                            <w:r w:rsidRPr="0068401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</w:rPr>
                              <w:t xml:space="preserve"> and older)</w:t>
                            </w:r>
                          </w:p>
                          <w:p w14:paraId="645B6AA4" w14:textId="77777777" w:rsidR="00684011" w:rsidRPr="00684011" w:rsidRDefault="00684011" w:rsidP="00684011">
                            <w:pPr>
                              <w:widowControl w:val="0"/>
                              <w:spacing w:after="60" w:line="240" w:lineRule="auto"/>
                              <w:ind w:left="720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</w:rPr>
                            </w:pPr>
                            <w:r w:rsidRPr="0068401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</w:rPr>
                              <w:t>Medicare Part B free w</w:t>
                            </w:r>
                            <w:smartTag w:uri="urn:schemas-microsoft-com:office:smarttags" w:element="PersonName">
                              <w:r w:rsidRPr="00684011">
                                <w:rPr>
                                  <w:rFonts w:ascii="Calibri" w:eastAsia="Times New Roman" w:hAnsi="Calibri" w:cs="Calibri"/>
                                  <w:sz w:val="28"/>
                                  <w:szCs w:val="28"/>
                                </w:rPr>
                                <w:t>it</w:t>
                              </w:r>
                            </w:smartTag>
                            <w:r w:rsidRPr="0068401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</w:rPr>
                              <w:t>h card present</w:t>
                            </w:r>
                          </w:p>
                          <w:p w14:paraId="22170154" w14:textId="77777777" w:rsidR="00684011" w:rsidRPr="00684011" w:rsidRDefault="00684011" w:rsidP="00684011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</w:rPr>
                            </w:pPr>
                            <w:r w:rsidRPr="0068401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</w:rPr>
                              <w:t xml:space="preserve">$5 for children (6mo -18 </w:t>
                            </w:r>
                            <w:proofErr w:type="spellStart"/>
                            <w:r w:rsidRPr="0068401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</w:rPr>
                              <w:t>yrs</w:t>
                            </w:r>
                            <w:proofErr w:type="spellEnd"/>
                            <w:r w:rsidRPr="0068401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B339117" w14:textId="34569F2D" w:rsidR="00684011" w:rsidRPr="00684011" w:rsidRDefault="00684011" w:rsidP="00684011">
                            <w:pPr>
                              <w:widowControl w:val="0"/>
                              <w:ind w:left="720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84011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-MX"/>
                              </w:rPr>
                              <w:t>Medicare parte “B”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242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351.65pt;width:241.7pt;height:124.25pt;z-index:25166131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" filled="f" strokeweight="2.25pt" insetpen="t">
                <v:shadow color="#ccc"/>
                <v:textbox inset="2.88pt,2.88pt,2.88pt,2.88pt">
                  <w:txbxContent>
                    <w:p w14:paraId="7A2548AD" w14:textId="77777777" w:rsidR="00684011" w:rsidRPr="00684011" w:rsidRDefault="00684011" w:rsidP="00684011">
                      <w:pPr>
                        <w:widowControl w:val="0"/>
                        <w:spacing w:after="12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684011"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Cost for </w:t>
                      </w:r>
                      <w:r w:rsidRPr="00684011"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  <w:u w:val="single"/>
                        </w:rPr>
                        <w:t>Flu</w:t>
                      </w:r>
                      <w:r w:rsidRPr="00684011"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vaccine:</w:t>
                      </w:r>
                    </w:p>
                    <w:p w14:paraId="0362120F" w14:textId="77777777" w:rsidR="00684011" w:rsidRPr="00684011" w:rsidRDefault="00684011" w:rsidP="00684011">
                      <w:pPr>
                        <w:widowControl w:val="0"/>
                        <w:spacing w:after="60" w:line="240" w:lineRule="auto"/>
                        <w:rPr>
                          <w:rFonts w:ascii="Calibri" w:eastAsia="Times New Roman" w:hAnsi="Calibri" w:cs="Calibri"/>
                          <w:sz w:val="28"/>
                          <w:szCs w:val="28"/>
                        </w:rPr>
                      </w:pPr>
                      <w:r w:rsidRPr="00684011">
                        <w:rPr>
                          <w:rFonts w:ascii="Calibri" w:eastAsia="Times New Roman" w:hAnsi="Calibri" w:cs="Calibri"/>
                          <w:sz w:val="28"/>
                          <w:szCs w:val="28"/>
                        </w:rPr>
                        <w:t xml:space="preserve">$10 for adults (19 </w:t>
                      </w:r>
                      <w:proofErr w:type="spellStart"/>
                      <w:r w:rsidRPr="00684011">
                        <w:rPr>
                          <w:rFonts w:ascii="Calibri" w:eastAsia="Times New Roman" w:hAnsi="Calibri" w:cs="Calibri"/>
                          <w:sz w:val="28"/>
                          <w:szCs w:val="28"/>
                        </w:rPr>
                        <w:t>yrs</w:t>
                      </w:r>
                      <w:proofErr w:type="spellEnd"/>
                      <w:r w:rsidRPr="00684011">
                        <w:rPr>
                          <w:rFonts w:ascii="Calibri" w:eastAsia="Times New Roman" w:hAnsi="Calibri" w:cs="Calibri"/>
                          <w:sz w:val="28"/>
                          <w:szCs w:val="28"/>
                        </w:rPr>
                        <w:t xml:space="preserve"> and older)</w:t>
                      </w:r>
                    </w:p>
                    <w:p w14:paraId="645B6AA4" w14:textId="77777777" w:rsidR="00684011" w:rsidRPr="00684011" w:rsidRDefault="00684011" w:rsidP="00684011">
                      <w:pPr>
                        <w:widowControl w:val="0"/>
                        <w:spacing w:after="60" w:line="240" w:lineRule="auto"/>
                        <w:ind w:left="720"/>
                        <w:rPr>
                          <w:rFonts w:ascii="Calibri" w:eastAsia="Times New Roman" w:hAnsi="Calibri" w:cs="Calibri"/>
                          <w:sz w:val="28"/>
                          <w:szCs w:val="28"/>
                        </w:rPr>
                      </w:pPr>
                      <w:r w:rsidRPr="00684011">
                        <w:rPr>
                          <w:rFonts w:ascii="Calibri" w:eastAsia="Times New Roman" w:hAnsi="Calibri" w:cs="Calibri"/>
                          <w:sz w:val="28"/>
                          <w:szCs w:val="28"/>
                        </w:rPr>
                        <w:t>Medicare Part B free w</w:t>
                      </w:r>
                      <w:smartTag w:uri="urn:schemas-microsoft-com:office:smarttags" w:element="PersonName">
                        <w:r w:rsidRPr="00684011">
                          <w:rPr>
                            <w:rFonts w:ascii="Calibri" w:eastAsia="Times New Roman" w:hAnsi="Calibri" w:cs="Calibri"/>
                            <w:sz w:val="28"/>
                            <w:szCs w:val="28"/>
                          </w:rPr>
                          <w:t>it</w:t>
                        </w:r>
                      </w:smartTag>
                      <w:r w:rsidRPr="00684011">
                        <w:rPr>
                          <w:rFonts w:ascii="Calibri" w:eastAsia="Times New Roman" w:hAnsi="Calibri" w:cs="Calibri"/>
                          <w:sz w:val="28"/>
                          <w:szCs w:val="28"/>
                        </w:rPr>
                        <w:t>h card present</w:t>
                      </w:r>
                    </w:p>
                    <w:p w14:paraId="22170154" w14:textId="77777777" w:rsidR="00684011" w:rsidRPr="00684011" w:rsidRDefault="00684011" w:rsidP="00684011">
                      <w:pPr>
                        <w:widowControl w:val="0"/>
                        <w:spacing w:after="0" w:line="240" w:lineRule="auto"/>
                        <w:rPr>
                          <w:rFonts w:ascii="Calibri" w:eastAsia="Times New Roman" w:hAnsi="Calibri" w:cs="Calibri"/>
                          <w:sz w:val="28"/>
                          <w:szCs w:val="28"/>
                        </w:rPr>
                      </w:pPr>
                      <w:r w:rsidRPr="00684011">
                        <w:rPr>
                          <w:rFonts w:ascii="Calibri" w:eastAsia="Times New Roman" w:hAnsi="Calibri" w:cs="Calibri"/>
                          <w:sz w:val="28"/>
                          <w:szCs w:val="28"/>
                        </w:rPr>
                        <w:t xml:space="preserve">$5 for children (6mo -18 </w:t>
                      </w:r>
                      <w:proofErr w:type="spellStart"/>
                      <w:r w:rsidRPr="00684011">
                        <w:rPr>
                          <w:rFonts w:ascii="Calibri" w:eastAsia="Times New Roman" w:hAnsi="Calibri" w:cs="Calibri"/>
                          <w:sz w:val="28"/>
                          <w:szCs w:val="28"/>
                        </w:rPr>
                        <w:t>yrs</w:t>
                      </w:r>
                      <w:proofErr w:type="spellEnd"/>
                      <w:r w:rsidRPr="00684011">
                        <w:rPr>
                          <w:rFonts w:ascii="Calibri" w:eastAsia="Times New Roman" w:hAnsi="Calibri" w:cs="Calibri"/>
                          <w:sz w:val="28"/>
                          <w:szCs w:val="28"/>
                        </w:rPr>
                        <w:t>)</w:t>
                      </w:r>
                    </w:p>
                    <w:p w14:paraId="4B339117" w14:textId="34569F2D" w:rsidR="00684011" w:rsidRPr="00684011" w:rsidRDefault="00684011" w:rsidP="00684011">
                      <w:pPr>
                        <w:widowControl w:val="0"/>
                        <w:ind w:left="720"/>
                        <w:rPr>
                          <w:rFonts w:ascii="Calibri" w:hAnsi="Calibri" w:cs="Calibri"/>
                          <w:sz w:val="28"/>
                          <w:szCs w:val="28"/>
                          <w:lang w:val="es-MX"/>
                        </w:rPr>
                      </w:pPr>
                      <w:r w:rsidRPr="00684011">
                        <w:rPr>
                          <w:rFonts w:ascii="Calibri" w:hAnsi="Calibri" w:cs="Calibri"/>
                          <w:sz w:val="28"/>
                          <w:szCs w:val="28"/>
                          <w:lang w:val="es-MX"/>
                        </w:rPr>
                        <w:t>Medicare parte “B”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16D9" w:rsidRPr="00684011">
        <w:rPr>
          <w:rFonts w:ascii="Calibri" w:eastAsia="Times New Roman" w:hAnsi="Calibri" w:cs="Calibri"/>
          <w:b/>
          <w:noProof/>
          <w:color w:val="000000"/>
          <w:sz w:val="28"/>
          <w:szCs w:val="28"/>
          <w:shd w:val="clear" w:color="auto" w:fill="FFFFFF"/>
          <w:lang w:val="es-MX"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C2A5E" wp14:editId="6C58BEAD">
                <wp:simplePos x="0" y="0"/>
                <wp:positionH relativeFrom="margin">
                  <wp:posOffset>3189514</wp:posOffset>
                </wp:positionH>
                <wp:positionV relativeFrom="paragraph">
                  <wp:posOffset>4422321</wp:posOffset>
                </wp:positionV>
                <wp:extent cx="6041390" cy="1621518"/>
                <wp:effectExtent l="0" t="0" r="16510" b="171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1621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C1750" w14:textId="77777777" w:rsidR="00684011" w:rsidRPr="00684011" w:rsidRDefault="00684011" w:rsidP="00684011">
                            <w:pPr>
                              <w:spacing w:after="120" w:line="240" w:lineRule="auto"/>
                              <w:rPr>
                                <w:rFonts w:ascii="Calibri" w:eastAsia="Times New Roman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684011">
                              <w:rPr>
                                <w:rFonts w:ascii="Calibri" w:eastAsia="Times New Roman" w:hAnsi="Calibri" w:cs="Calibri"/>
                                <w:b/>
                                <w:sz w:val="36"/>
                                <w:szCs w:val="36"/>
                              </w:rPr>
                              <w:t xml:space="preserve">Flu vaccine is now recommended for </w:t>
                            </w:r>
                            <w:r w:rsidRPr="00684011">
                              <w:rPr>
                                <w:rFonts w:ascii="Calibri" w:eastAsia="Times New Roman" w:hAnsi="Calibri" w:cs="Calibri"/>
                                <w:b/>
                                <w:sz w:val="36"/>
                                <w:szCs w:val="36"/>
                                <w:u w:val="single"/>
                              </w:rPr>
                              <w:t>everyone</w:t>
                            </w:r>
                            <w:r w:rsidRPr="00684011">
                              <w:rPr>
                                <w:rFonts w:ascii="Calibri" w:eastAsia="Times New Roman" w:hAnsi="Calibri" w:cs="Calibri"/>
                                <w:b/>
                                <w:sz w:val="36"/>
                                <w:szCs w:val="36"/>
                              </w:rPr>
                              <w:t xml:space="preserve"> over the age of six months</w:t>
                            </w:r>
                          </w:p>
                          <w:p w14:paraId="020F13ED" w14:textId="77777777" w:rsidR="00684011" w:rsidRDefault="00684011" w:rsidP="00684011">
                            <w:pPr>
                              <w:rPr>
                                <w:rFonts w:ascii="Arial" w:eastAsia="Times New Roman" w:hAnsi="Arial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C441AC0" w14:textId="1E88D2E3" w:rsidR="00684011" w:rsidRPr="00684011" w:rsidRDefault="00684011" w:rsidP="00684011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84011">
                              <w:rPr>
                                <w:rFonts w:ascii="Arial" w:eastAsia="Times New Roman" w:hAnsi="Arial" w:cs="Times New Roman"/>
                                <w:b/>
                                <w:sz w:val="32"/>
                                <w:szCs w:val="32"/>
                              </w:rPr>
                              <w:t>ONLY INJECTABLE VACCINE IS AVAILABLE THIS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C2A5E" id="Text Box 4" o:spid="_x0000_s1027" type="#_x0000_t202" style="position:absolute;left:0;text-align:left;margin-left:251.15pt;margin-top:348.2pt;width:475.7pt;height:127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" strokecolor="white">
                <v:textbox>
                  <w:txbxContent>
                    <w:p w14:paraId="04CC1750" w14:textId="77777777" w:rsidR="00684011" w:rsidRPr="00684011" w:rsidRDefault="00684011" w:rsidP="00684011">
                      <w:pPr>
                        <w:spacing w:after="120" w:line="240" w:lineRule="auto"/>
                        <w:rPr>
                          <w:rFonts w:ascii="Calibri" w:eastAsia="Times New Roman" w:hAnsi="Calibri" w:cs="Calibri"/>
                          <w:b/>
                          <w:sz w:val="36"/>
                          <w:szCs w:val="36"/>
                        </w:rPr>
                      </w:pPr>
                      <w:r w:rsidRPr="00684011">
                        <w:rPr>
                          <w:rFonts w:ascii="Calibri" w:eastAsia="Times New Roman" w:hAnsi="Calibri" w:cs="Calibri"/>
                          <w:b/>
                          <w:sz w:val="36"/>
                          <w:szCs w:val="36"/>
                        </w:rPr>
                        <w:t xml:space="preserve">Flu vaccine is now recommended for </w:t>
                      </w:r>
                      <w:r w:rsidRPr="00684011">
                        <w:rPr>
                          <w:rFonts w:ascii="Calibri" w:eastAsia="Times New Roman" w:hAnsi="Calibri" w:cs="Calibri"/>
                          <w:b/>
                          <w:sz w:val="36"/>
                          <w:szCs w:val="36"/>
                          <w:u w:val="single"/>
                        </w:rPr>
                        <w:t>everyone</w:t>
                      </w:r>
                      <w:r w:rsidRPr="00684011">
                        <w:rPr>
                          <w:rFonts w:ascii="Calibri" w:eastAsia="Times New Roman" w:hAnsi="Calibri" w:cs="Calibri"/>
                          <w:b/>
                          <w:sz w:val="36"/>
                          <w:szCs w:val="36"/>
                        </w:rPr>
                        <w:t xml:space="preserve"> over the age of six months</w:t>
                      </w:r>
                    </w:p>
                    <w:p w14:paraId="020F13ED" w14:textId="77777777" w:rsidR="00684011" w:rsidRDefault="00684011" w:rsidP="00684011">
                      <w:pPr>
                        <w:rPr>
                          <w:rFonts w:ascii="Arial" w:eastAsia="Times New Roman" w:hAnsi="Arial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6C441AC0" w14:textId="1E88D2E3" w:rsidR="00684011" w:rsidRPr="00684011" w:rsidRDefault="00684011" w:rsidP="00684011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684011">
                        <w:rPr>
                          <w:rFonts w:ascii="Arial" w:eastAsia="Times New Roman" w:hAnsi="Arial" w:cs="Times New Roman"/>
                          <w:b/>
                          <w:sz w:val="32"/>
                          <w:szCs w:val="32"/>
                        </w:rPr>
                        <w:t>ONLY INJECTABLE VACCINE IS AVAILABLE THIS YEAR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E751E9" w14:textId="40DE1C3B" w:rsidR="00684011" w:rsidRPr="00684011" w:rsidRDefault="00684011" w:rsidP="00684011">
      <w:pPr>
        <w:spacing w:after="120" w:line="360" w:lineRule="auto"/>
        <w:ind w:left="1440" w:right="-187" w:hanging="1080"/>
        <w:rPr>
          <w:rFonts w:ascii="Calibri" w:eastAsia="Times New Roman" w:hAnsi="Calibri" w:cs="Calibri"/>
          <w:sz w:val="28"/>
          <w:szCs w:val="28"/>
          <w:lang w:val="es-MX"/>
        </w:rPr>
      </w:pPr>
    </w:p>
    <w:p w14:paraId="103E2CFE" w14:textId="4DCBBD53" w:rsidR="00684011" w:rsidRPr="00684011" w:rsidRDefault="00684011" w:rsidP="00684011">
      <w:pPr>
        <w:spacing w:after="120" w:line="360" w:lineRule="auto"/>
        <w:ind w:left="360" w:right="-187"/>
        <w:rPr>
          <w:rFonts w:ascii="Calibri" w:eastAsia="Times New Roman" w:hAnsi="Calibri" w:cs="Calibri"/>
          <w:sz w:val="28"/>
          <w:szCs w:val="28"/>
          <w:lang w:val="es-MX"/>
        </w:rPr>
      </w:pPr>
      <w:r w:rsidRPr="00684011">
        <w:rPr>
          <w:rFonts w:ascii="Calibri" w:eastAsia="Times New Roman" w:hAnsi="Calibri" w:cs="Calibri"/>
          <w:sz w:val="28"/>
          <w:szCs w:val="28"/>
          <w:lang w:val="es-MX"/>
        </w:rPr>
        <w:tab/>
      </w:r>
    </w:p>
    <w:p w14:paraId="7F4F6CE9" w14:textId="4772FF3D" w:rsidR="00905C62" w:rsidRPr="004B71ED" w:rsidRDefault="00905C62" w:rsidP="004B71ED">
      <w:pPr>
        <w:spacing w:after="120" w:line="240" w:lineRule="auto"/>
        <w:ind w:right="-187"/>
        <w:rPr>
          <w:rFonts w:ascii="Calibri" w:eastAsia="Times New Roman" w:hAnsi="Calibri" w:cs="Calibri"/>
          <w:color w:val="000000"/>
          <w:sz w:val="24"/>
          <w:szCs w:val="24"/>
          <w:lang w:val="es-MX"/>
        </w:rPr>
      </w:pPr>
    </w:p>
    <w:sectPr w:rsidR="00905C62" w:rsidRPr="004B71ED" w:rsidSect="00CD1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181B1" w14:textId="77777777" w:rsidR="002345E8" w:rsidRDefault="00D71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76B3" w14:textId="77777777" w:rsidR="002345E8" w:rsidRDefault="00D711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FF2F3" w14:textId="77777777" w:rsidR="002345E8" w:rsidRDefault="00D711D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E46DC" w14:textId="77777777" w:rsidR="002345E8" w:rsidRDefault="00D71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734C9" w14:textId="77777777" w:rsidR="002345E8" w:rsidRDefault="00D711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D97AD" w14:textId="77777777" w:rsidR="002345E8" w:rsidRDefault="00D711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11"/>
    <w:rsid w:val="004B71ED"/>
    <w:rsid w:val="005400CC"/>
    <w:rsid w:val="00684011"/>
    <w:rsid w:val="00905C62"/>
    <w:rsid w:val="00CD16D9"/>
    <w:rsid w:val="00D7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5"/>
    <o:shapelayout v:ext="edit">
      <o:idmap v:ext="edit" data="1"/>
    </o:shapelayout>
  </w:shapeDefaults>
  <w:decimalSymbol w:val="."/>
  <w:listSeparator w:val=","/>
  <w14:docId w14:val="4318D3C9"/>
  <w15:chartTrackingRefBased/>
  <w15:docId w15:val="{F8729EEE-0EBD-48F4-8EDD-2C6BEBA8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011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84011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84011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84011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header" Target="header3.xml"/><Relationship Id="rId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image" Target="media/image1.jpeg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Cruz-Garcia</dc:creator>
  <cp:keywords/>
  <dc:description/>
  <cp:lastModifiedBy>Nancy Cruz-Garcia</cp:lastModifiedBy>
  <cp:revision>3</cp:revision>
  <cp:lastPrinted>2018-09-19T22:04:00Z</cp:lastPrinted>
  <dcterms:created xsi:type="dcterms:W3CDTF">2018-09-19T21:45:00Z</dcterms:created>
  <dcterms:modified xsi:type="dcterms:W3CDTF">2018-09-20T16:00:00Z</dcterms:modified>
</cp:coreProperties>
</file>